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C6" w:rsidRDefault="00BF6BC6" w:rsidP="006B5F1C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6B5F1C" w:rsidRDefault="006B5F1C" w:rsidP="006B5F1C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4A71B9" w:rsidRPr="00BF6BC6" w:rsidRDefault="0076015D" w:rsidP="004A71B9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Name </w:t>
      </w:r>
      <w:r w:rsidR="004A71B9" w:rsidRPr="00BF6BC6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="004A71B9" w:rsidRPr="00BF6BC6">
        <w:rPr>
          <w:rFonts w:ascii="Calibri" w:eastAsia="Calibri" w:hAnsi="Calibri" w:cs="Times New Roman"/>
          <w:b/>
          <w:sz w:val="32"/>
          <w:szCs w:val="32"/>
        </w:rPr>
        <w:tab/>
      </w:r>
      <w:r w:rsidR="004A71B9" w:rsidRPr="00BF6BC6">
        <w:rPr>
          <w:rFonts w:ascii="Calibri" w:eastAsia="Calibri" w:hAnsi="Calibri" w:cs="Times New Roman"/>
          <w:b/>
          <w:sz w:val="32"/>
          <w:szCs w:val="32"/>
        </w:rPr>
        <w:tab/>
      </w:r>
      <w:r w:rsidR="004A71B9" w:rsidRPr="00BF6BC6">
        <w:rPr>
          <w:rFonts w:ascii="Calibri" w:eastAsia="Calibri" w:hAnsi="Calibri" w:cs="Times New Roman"/>
          <w:b/>
          <w:sz w:val="32"/>
          <w:szCs w:val="32"/>
        </w:rPr>
        <w:tab/>
        <w:t xml:space="preserve">  </w:t>
      </w:r>
      <w:r w:rsidR="00F26203">
        <w:rPr>
          <w:rFonts w:ascii="Calibri" w:eastAsia="Calibri" w:hAnsi="Calibri" w:cs="Times New Roman"/>
          <w:b/>
          <w:sz w:val="32"/>
          <w:szCs w:val="32"/>
        </w:rPr>
        <w:t>Cours</w:t>
      </w:r>
      <w:r w:rsidR="0093693F">
        <w:rPr>
          <w:rFonts w:ascii="Calibri" w:eastAsia="Calibri" w:hAnsi="Calibri" w:cs="Times New Roman"/>
          <w:b/>
          <w:sz w:val="32"/>
          <w:szCs w:val="32"/>
        </w:rPr>
        <w:t>e</w:t>
      </w:r>
      <w:r w:rsidR="00FA092E">
        <w:rPr>
          <w:rFonts w:ascii="Calibri" w:eastAsia="Calibri" w:hAnsi="Calibri" w:cs="Times New Roman"/>
          <w:b/>
          <w:sz w:val="32"/>
          <w:szCs w:val="32"/>
        </w:rPr>
        <w:t xml:space="preserve"> Expectations</w:t>
      </w:r>
      <w:r w:rsidR="00FA092E">
        <w:rPr>
          <w:rFonts w:ascii="Calibri" w:eastAsia="Calibri" w:hAnsi="Calibri" w:cs="Times New Roman"/>
          <w:b/>
          <w:sz w:val="32"/>
          <w:szCs w:val="32"/>
        </w:rPr>
        <w:tab/>
      </w:r>
      <w:r w:rsidR="00FA092E">
        <w:rPr>
          <w:rFonts w:ascii="Calibri" w:eastAsia="Calibri" w:hAnsi="Calibri" w:cs="Times New Roman"/>
          <w:b/>
          <w:sz w:val="32"/>
          <w:szCs w:val="32"/>
        </w:rPr>
        <w:tab/>
      </w:r>
      <w:r w:rsidR="00FA092E">
        <w:rPr>
          <w:rFonts w:ascii="Calibri" w:eastAsia="Calibri" w:hAnsi="Calibri" w:cs="Times New Roman"/>
          <w:b/>
          <w:sz w:val="32"/>
          <w:szCs w:val="32"/>
        </w:rPr>
        <w:tab/>
        <w:t>Algebra 1A &amp; 1B</w:t>
      </w:r>
      <w:bookmarkStart w:id="0" w:name="_GoBack"/>
      <w:bookmarkEnd w:id="0"/>
    </w:p>
    <w:p w:rsidR="00BF6BC6" w:rsidRDefault="00BF6BC6" w:rsidP="004A71B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8D3BCB" w:rsidRDefault="008D3BCB" w:rsidP="004A71B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4A71B9" w:rsidRPr="00C32328" w:rsidRDefault="004A71B9" w:rsidP="004A71B9">
      <w:pPr>
        <w:spacing w:after="0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C32328">
        <w:rPr>
          <w:rFonts w:ascii="Calibri" w:eastAsia="Calibri" w:hAnsi="Calibri" w:cs="Times New Roman"/>
          <w:b/>
          <w:sz w:val="28"/>
          <w:szCs w:val="28"/>
          <w:u w:val="single"/>
        </w:rPr>
        <w:t>Student Requirements:</w:t>
      </w:r>
    </w:p>
    <w:p w:rsidR="00BF6BC6" w:rsidRDefault="00BF6BC6" w:rsidP="004A71B9">
      <w:pPr>
        <w:spacing w:after="0"/>
        <w:rPr>
          <w:b/>
        </w:rPr>
      </w:pPr>
    </w:p>
    <w:p w:rsidR="00BF6BC6" w:rsidRDefault="00BF6BC6" w:rsidP="004A71B9">
      <w:pPr>
        <w:spacing w:after="0"/>
        <w:rPr>
          <w:b/>
        </w:rPr>
      </w:pPr>
    </w:p>
    <w:p w:rsidR="004A71B9" w:rsidRPr="008D3BCB" w:rsidRDefault="004A71B9" w:rsidP="004A71B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BCB">
        <w:rPr>
          <w:b/>
          <w:sz w:val="24"/>
          <w:szCs w:val="24"/>
        </w:rPr>
        <w:t>A</w:t>
      </w:r>
      <w:r w:rsidRPr="008D3BCB">
        <w:rPr>
          <w:rFonts w:ascii="Calibri" w:eastAsia="Calibri" w:hAnsi="Calibri" w:cs="Times New Roman"/>
          <w:b/>
          <w:sz w:val="24"/>
          <w:szCs w:val="24"/>
        </w:rPr>
        <w:t>.</w:t>
      </w:r>
      <w:r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Text:</w:t>
      </w:r>
      <w:r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Pr="008D3BCB">
        <w:rPr>
          <w:rFonts w:ascii="Calibri" w:eastAsia="Calibri" w:hAnsi="Calibri" w:cs="Times New Roman"/>
          <w:sz w:val="24"/>
          <w:szCs w:val="24"/>
        </w:rPr>
        <w:t xml:space="preserve">  </w:t>
      </w:r>
      <w:r w:rsidRPr="008D3BCB">
        <w:rPr>
          <w:rFonts w:ascii="Calibri" w:eastAsia="Calibri" w:hAnsi="Calibri" w:cs="Times New Roman"/>
          <w:sz w:val="24"/>
          <w:szCs w:val="24"/>
          <w:u w:val="single"/>
        </w:rPr>
        <w:t>Algebra 1</w:t>
      </w:r>
      <w:r w:rsidRPr="008D3BCB">
        <w:rPr>
          <w:rFonts w:ascii="Calibri" w:eastAsia="Calibri" w:hAnsi="Calibri" w:cs="Times New Roman"/>
          <w:sz w:val="24"/>
          <w:szCs w:val="24"/>
        </w:rPr>
        <w:t>.  Holt</w:t>
      </w:r>
      <w:r w:rsidRPr="008D3BCB">
        <w:rPr>
          <w:sz w:val="24"/>
          <w:szCs w:val="24"/>
        </w:rPr>
        <w:t>, Rinehart, and Winston.  2008.</w:t>
      </w:r>
    </w:p>
    <w:p w:rsidR="004A71B9" w:rsidRPr="008D3BCB" w:rsidRDefault="004A71B9" w:rsidP="004A71B9">
      <w:pPr>
        <w:spacing w:after="0"/>
        <w:rPr>
          <w:b/>
          <w:sz w:val="24"/>
          <w:szCs w:val="24"/>
        </w:rPr>
      </w:pPr>
    </w:p>
    <w:p w:rsidR="00BF6BC6" w:rsidRPr="008D3BCB" w:rsidRDefault="00BF6BC6" w:rsidP="004A71B9">
      <w:pPr>
        <w:spacing w:after="0"/>
        <w:rPr>
          <w:b/>
          <w:sz w:val="24"/>
          <w:szCs w:val="24"/>
        </w:rPr>
      </w:pPr>
    </w:p>
    <w:p w:rsidR="004A71B9" w:rsidRPr="008D3BCB" w:rsidRDefault="004A71B9" w:rsidP="004A71B9">
      <w:pPr>
        <w:spacing w:after="0"/>
        <w:rPr>
          <w:sz w:val="24"/>
          <w:szCs w:val="24"/>
        </w:rPr>
      </w:pPr>
      <w:r w:rsidRPr="008D3BCB">
        <w:rPr>
          <w:b/>
          <w:sz w:val="24"/>
          <w:szCs w:val="24"/>
        </w:rPr>
        <w:t>B</w:t>
      </w:r>
      <w:r w:rsidRPr="008D3BCB">
        <w:rPr>
          <w:rFonts w:ascii="Calibri" w:eastAsia="Calibri" w:hAnsi="Calibri" w:cs="Times New Roman"/>
          <w:b/>
          <w:sz w:val="24"/>
          <w:szCs w:val="24"/>
        </w:rPr>
        <w:t>.</w:t>
      </w:r>
      <w:r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Student Materials:</w:t>
      </w:r>
      <w:r w:rsidR="009E4B08"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="005E64FC" w:rsidRPr="008D3BCB">
        <w:rPr>
          <w:rFonts w:ascii="Calibri" w:eastAsia="Calibri" w:hAnsi="Calibri" w:cs="Times New Roman"/>
          <w:sz w:val="24"/>
          <w:szCs w:val="24"/>
        </w:rPr>
        <w:t>Pencil</w:t>
      </w:r>
      <w:r w:rsidRPr="008D3BCB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="005E64FC" w:rsidRPr="008D3BCB">
        <w:rPr>
          <w:rFonts w:ascii="Calibri" w:eastAsia="Calibri" w:hAnsi="Calibri" w:cs="Times New Roman"/>
          <w:sz w:val="24"/>
          <w:szCs w:val="24"/>
        </w:rPr>
        <w:t>Paper</w:t>
      </w:r>
      <w:r w:rsidR="0023327B" w:rsidRPr="008D3BCB">
        <w:rPr>
          <w:rFonts w:ascii="Calibri" w:eastAsia="Calibri" w:hAnsi="Calibri" w:cs="Times New Roman"/>
          <w:sz w:val="24"/>
          <w:szCs w:val="24"/>
        </w:rPr>
        <w:t>, Classwork Packet, Homework Packet</w:t>
      </w:r>
    </w:p>
    <w:p w:rsidR="004A71B9" w:rsidRPr="008D3BCB" w:rsidRDefault="004A71B9" w:rsidP="004A71B9">
      <w:pPr>
        <w:spacing w:after="0"/>
        <w:rPr>
          <w:b/>
          <w:sz w:val="24"/>
          <w:szCs w:val="24"/>
        </w:rPr>
      </w:pPr>
    </w:p>
    <w:p w:rsidR="00BF6BC6" w:rsidRPr="008D3BCB" w:rsidRDefault="00BF6BC6" w:rsidP="004A71B9">
      <w:pPr>
        <w:spacing w:after="0"/>
        <w:rPr>
          <w:b/>
          <w:sz w:val="24"/>
          <w:szCs w:val="24"/>
        </w:rPr>
      </w:pPr>
    </w:p>
    <w:p w:rsidR="004A71B9" w:rsidRPr="008D3BCB" w:rsidRDefault="004A71B9" w:rsidP="004A71B9">
      <w:pPr>
        <w:spacing w:after="0"/>
        <w:rPr>
          <w:b/>
          <w:sz w:val="24"/>
          <w:szCs w:val="24"/>
        </w:rPr>
      </w:pPr>
      <w:r w:rsidRPr="008D3BCB">
        <w:rPr>
          <w:b/>
          <w:sz w:val="24"/>
          <w:szCs w:val="24"/>
        </w:rPr>
        <w:t>C.</w:t>
      </w:r>
      <w:r w:rsidRPr="008D3BCB">
        <w:rPr>
          <w:b/>
          <w:sz w:val="24"/>
          <w:szCs w:val="24"/>
        </w:rPr>
        <w:tab/>
      </w:r>
      <w:r w:rsidRPr="008D3BCB">
        <w:rPr>
          <w:b/>
          <w:sz w:val="24"/>
          <w:szCs w:val="24"/>
          <w:u w:val="single"/>
        </w:rPr>
        <w:t>Classroom Rules:</w:t>
      </w:r>
    </w:p>
    <w:p w:rsidR="00F64E0C" w:rsidRPr="008D3BCB" w:rsidRDefault="00F64E0C" w:rsidP="004A71B9">
      <w:pPr>
        <w:spacing w:after="0"/>
        <w:ind w:left="720"/>
        <w:rPr>
          <w:sz w:val="24"/>
          <w:szCs w:val="24"/>
        </w:rPr>
      </w:pPr>
    </w:p>
    <w:p w:rsidR="004A71B9" w:rsidRPr="008D3BCB" w:rsidRDefault="004A71B9" w:rsidP="004A71B9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  <w:r w:rsidRPr="008D3BCB">
        <w:rPr>
          <w:sz w:val="24"/>
          <w:szCs w:val="24"/>
        </w:rPr>
        <w:t>School rules apply in this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class, and school consequences will be administrated for infractions.  </w:t>
      </w:r>
    </w:p>
    <w:p w:rsidR="004A71B9" w:rsidRPr="008D3BCB" w:rsidRDefault="004A71B9" w:rsidP="004A71B9">
      <w:pPr>
        <w:spacing w:after="0"/>
        <w:rPr>
          <w:b/>
          <w:sz w:val="24"/>
          <w:szCs w:val="24"/>
        </w:rPr>
      </w:pPr>
    </w:p>
    <w:p w:rsidR="00BF6BC6" w:rsidRPr="008D3BCB" w:rsidRDefault="00BF6BC6" w:rsidP="004A71B9">
      <w:pPr>
        <w:spacing w:after="0"/>
        <w:rPr>
          <w:b/>
          <w:sz w:val="24"/>
          <w:szCs w:val="24"/>
        </w:rPr>
      </w:pPr>
    </w:p>
    <w:p w:rsidR="004A71B9" w:rsidRPr="008D3BCB" w:rsidRDefault="004A71B9" w:rsidP="004A71B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8D3BCB">
        <w:rPr>
          <w:b/>
          <w:sz w:val="24"/>
          <w:szCs w:val="24"/>
        </w:rPr>
        <w:t>D</w:t>
      </w:r>
      <w:r w:rsidRPr="008D3BCB">
        <w:rPr>
          <w:rFonts w:ascii="Calibri" w:eastAsia="Calibri" w:hAnsi="Calibri" w:cs="Times New Roman"/>
          <w:b/>
          <w:sz w:val="24"/>
          <w:szCs w:val="24"/>
        </w:rPr>
        <w:t>.</w:t>
      </w:r>
      <w:r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Bathroom:</w:t>
      </w:r>
      <w:r w:rsidRPr="008D3BCB">
        <w:rPr>
          <w:rFonts w:ascii="Calibri" w:eastAsia="Calibri" w:hAnsi="Calibri" w:cs="Times New Roman"/>
          <w:b/>
          <w:sz w:val="24"/>
          <w:szCs w:val="24"/>
        </w:rPr>
        <w:t xml:space="preserve">  </w:t>
      </w:r>
    </w:p>
    <w:p w:rsidR="00F64E0C" w:rsidRPr="008D3BCB" w:rsidRDefault="00F64E0C" w:rsidP="004A71B9">
      <w:pPr>
        <w:spacing w:after="0"/>
        <w:ind w:left="720"/>
        <w:rPr>
          <w:sz w:val="24"/>
          <w:szCs w:val="24"/>
        </w:rPr>
      </w:pPr>
    </w:p>
    <w:p w:rsidR="004A71B9" w:rsidRPr="008D3BCB" w:rsidRDefault="004A71B9" w:rsidP="004A71B9">
      <w:pPr>
        <w:spacing w:after="0"/>
        <w:ind w:left="720"/>
        <w:rPr>
          <w:sz w:val="24"/>
          <w:szCs w:val="24"/>
        </w:rPr>
      </w:pPr>
      <w:r w:rsidRPr="008D3BCB">
        <w:rPr>
          <w:sz w:val="24"/>
          <w:szCs w:val="24"/>
        </w:rPr>
        <w:t xml:space="preserve">STUDENTS ARE GIVEN </w:t>
      </w:r>
      <w:r w:rsidRPr="008D3BCB">
        <w:rPr>
          <w:b/>
          <w:sz w:val="24"/>
          <w:szCs w:val="24"/>
          <w:u w:val="single"/>
        </w:rPr>
        <w:t>ONE</w:t>
      </w:r>
      <w:r w:rsidRPr="008D3BCB">
        <w:rPr>
          <w:sz w:val="24"/>
          <w:szCs w:val="24"/>
        </w:rPr>
        <w:t xml:space="preserve"> EXCUSED BATHROOM PASS PER WEEK.  </w:t>
      </w:r>
      <w:r w:rsidRPr="008D3BCB">
        <w:rPr>
          <w:rFonts w:ascii="Calibri" w:eastAsia="Calibri" w:hAnsi="Calibri" w:cs="Times New Roman"/>
          <w:sz w:val="24"/>
          <w:szCs w:val="24"/>
        </w:rPr>
        <w:t>Bathroom passes are g</w:t>
      </w:r>
      <w:r w:rsidRPr="008D3BCB">
        <w:rPr>
          <w:sz w:val="24"/>
          <w:szCs w:val="24"/>
        </w:rPr>
        <w:t>iven at the teacher’s discretion.</w:t>
      </w:r>
    </w:p>
    <w:p w:rsidR="004A71B9" w:rsidRPr="008D3BCB" w:rsidRDefault="004A71B9" w:rsidP="004A71B9">
      <w:pPr>
        <w:spacing w:after="0"/>
        <w:rPr>
          <w:b/>
          <w:sz w:val="24"/>
          <w:szCs w:val="24"/>
        </w:rPr>
      </w:pPr>
    </w:p>
    <w:p w:rsidR="00BF6BC6" w:rsidRPr="008D3BCB" w:rsidRDefault="00BF6BC6" w:rsidP="004A71B9">
      <w:pPr>
        <w:spacing w:after="0"/>
        <w:rPr>
          <w:b/>
          <w:sz w:val="24"/>
          <w:szCs w:val="24"/>
        </w:rPr>
      </w:pPr>
    </w:p>
    <w:p w:rsidR="004A71B9" w:rsidRPr="008D3BCB" w:rsidRDefault="004A71B9" w:rsidP="004A71B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BCB">
        <w:rPr>
          <w:b/>
          <w:sz w:val="24"/>
          <w:szCs w:val="24"/>
        </w:rPr>
        <w:t>E</w:t>
      </w:r>
      <w:r w:rsidRPr="008D3BCB">
        <w:rPr>
          <w:rFonts w:ascii="Calibri" w:eastAsia="Calibri" w:hAnsi="Calibri" w:cs="Times New Roman"/>
          <w:b/>
          <w:sz w:val="24"/>
          <w:szCs w:val="24"/>
        </w:rPr>
        <w:t>.</w:t>
      </w:r>
      <w:r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Procedures:</w:t>
      </w:r>
    </w:p>
    <w:p w:rsidR="00F64E0C" w:rsidRPr="008D3BCB" w:rsidRDefault="00F64E0C" w:rsidP="004A71B9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</w:p>
    <w:p w:rsidR="004A71B9" w:rsidRPr="008D3BCB" w:rsidRDefault="004A71B9" w:rsidP="009E4B08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Normal school-wide procedures will apply.  Each day we will be accomplishing important scholastic activities</w:t>
      </w:r>
      <w:r w:rsidR="004A5A72">
        <w:rPr>
          <w:rFonts w:ascii="Calibri" w:eastAsia="Calibri" w:hAnsi="Calibri" w:cs="Times New Roman"/>
          <w:sz w:val="24"/>
          <w:szCs w:val="24"/>
        </w:rPr>
        <w:t>,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and</w:t>
      </w:r>
      <w:r w:rsidR="005E64FC" w:rsidRPr="008D3BCB">
        <w:rPr>
          <w:rFonts w:ascii="Calibri" w:eastAsia="Calibri" w:hAnsi="Calibri" w:cs="Times New Roman"/>
          <w:sz w:val="24"/>
          <w:szCs w:val="24"/>
        </w:rPr>
        <w:t xml:space="preserve"> so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you are expected to be here and prepared to learn.</w:t>
      </w:r>
      <w:r w:rsidR="009E4B08" w:rsidRPr="008D3BCB">
        <w:rPr>
          <w:rFonts w:ascii="Calibri" w:eastAsia="Calibri" w:hAnsi="Calibri" w:cs="Times New Roman"/>
          <w:sz w:val="24"/>
          <w:szCs w:val="24"/>
        </w:rPr>
        <w:t xml:space="preserve">  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At the beginning of </w:t>
      </w:r>
      <w:r w:rsidR="005E64FC" w:rsidRPr="008D3BCB">
        <w:rPr>
          <w:rFonts w:ascii="Calibri" w:eastAsia="Calibri" w:hAnsi="Calibri" w:cs="Times New Roman"/>
          <w:sz w:val="24"/>
          <w:szCs w:val="24"/>
        </w:rPr>
        <w:t xml:space="preserve">each </w:t>
      </w:r>
      <w:r w:rsidRPr="008D3BCB">
        <w:rPr>
          <w:rFonts w:ascii="Calibri" w:eastAsia="Calibri" w:hAnsi="Calibri" w:cs="Times New Roman"/>
          <w:sz w:val="24"/>
          <w:szCs w:val="24"/>
        </w:rPr>
        <w:t>class</w:t>
      </w:r>
      <w:r w:rsidR="005E64FC" w:rsidRPr="008D3BCB">
        <w:rPr>
          <w:rFonts w:ascii="Calibri" w:eastAsia="Calibri" w:hAnsi="Calibri" w:cs="Times New Roman"/>
          <w:sz w:val="24"/>
          <w:szCs w:val="24"/>
        </w:rPr>
        <w:t xml:space="preserve"> we will have a “Homework Quiz,” consisting of a set of problems assigned directly from the Homework Packet</w:t>
      </w:r>
      <w:r w:rsidR="009E4B08" w:rsidRPr="008D3BCB">
        <w:rPr>
          <w:rFonts w:ascii="Calibri" w:eastAsia="Calibri" w:hAnsi="Calibri" w:cs="Times New Roman"/>
          <w:sz w:val="24"/>
          <w:szCs w:val="24"/>
        </w:rPr>
        <w:t>.  This will be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followed by n</w:t>
      </w:r>
      <w:r w:rsidR="009E4B08" w:rsidRPr="008D3BCB">
        <w:rPr>
          <w:rFonts w:ascii="Calibri" w:eastAsia="Calibri" w:hAnsi="Calibri" w:cs="Times New Roman"/>
          <w:sz w:val="24"/>
          <w:szCs w:val="24"/>
        </w:rPr>
        <w:t>otes and then a related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activity.  During class you should</w:t>
      </w:r>
      <w:r w:rsidR="009E4B08" w:rsidRPr="008D3BCB">
        <w:rPr>
          <w:rFonts w:ascii="Calibri" w:eastAsia="Calibri" w:hAnsi="Calibri" w:cs="Times New Roman"/>
          <w:sz w:val="24"/>
          <w:szCs w:val="24"/>
        </w:rPr>
        <w:t>:</w:t>
      </w:r>
    </w:p>
    <w:p w:rsidR="00BF6BC6" w:rsidRPr="008D3BCB" w:rsidRDefault="00BF6BC6" w:rsidP="004A71B9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</w:p>
    <w:p w:rsidR="004A71B9" w:rsidRPr="008D3BCB" w:rsidRDefault="00FE0C18" w:rsidP="004A71B9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Show up on time and prepared</w:t>
      </w:r>
    </w:p>
    <w:p w:rsidR="00BF6BC6" w:rsidRPr="008D3BCB" w:rsidRDefault="00BF6BC6" w:rsidP="009E4B0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E4B08" w:rsidRPr="008D3BCB" w:rsidRDefault="00FE0C18" w:rsidP="009E4B08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Follow the discussion or activity</w:t>
      </w:r>
    </w:p>
    <w:p w:rsidR="00BF6BC6" w:rsidRPr="008D3BCB" w:rsidRDefault="00BF6BC6" w:rsidP="00BF6BC6">
      <w:pPr>
        <w:spacing w:after="0" w:line="240" w:lineRule="auto"/>
        <w:ind w:left="2520"/>
        <w:rPr>
          <w:rFonts w:ascii="Calibri" w:eastAsia="Calibri" w:hAnsi="Calibri" w:cs="Times New Roman"/>
          <w:sz w:val="24"/>
          <w:szCs w:val="24"/>
        </w:rPr>
      </w:pPr>
    </w:p>
    <w:p w:rsidR="009E4B08" w:rsidRPr="008D3BCB" w:rsidRDefault="00FE0C18" w:rsidP="00FE0C1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Work quietly when</w:t>
      </w:r>
      <w:r w:rsidR="004A5A72">
        <w:rPr>
          <w:rFonts w:ascii="Calibri" w:eastAsia="Calibri" w:hAnsi="Calibri" w:cs="Times New Roman"/>
          <w:sz w:val="24"/>
          <w:szCs w:val="24"/>
        </w:rPr>
        <w:t xml:space="preserve"> completing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independent </w:t>
      </w:r>
      <w:r w:rsidR="004A5A72">
        <w:rPr>
          <w:rFonts w:ascii="Calibri" w:eastAsia="Calibri" w:hAnsi="Calibri" w:cs="Times New Roman"/>
          <w:sz w:val="24"/>
          <w:szCs w:val="24"/>
        </w:rPr>
        <w:t>activities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and </w:t>
      </w:r>
      <w:r w:rsidR="005E64FC" w:rsidRPr="008D3BCB">
        <w:rPr>
          <w:rFonts w:ascii="Calibri" w:eastAsia="Calibri" w:hAnsi="Calibri" w:cs="Times New Roman"/>
          <w:sz w:val="24"/>
          <w:szCs w:val="24"/>
        </w:rPr>
        <w:t xml:space="preserve">collaboratively when 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told to work </w:t>
      </w:r>
      <w:r w:rsidR="005E64FC" w:rsidRPr="008D3BCB">
        <w:rPr>
          <w:rFonts w:ascii="Calibri" w:eastAsia="Calibri" w:hAnsi="Calibri" w:cs="Times New Roman"/>
          <w:sz w:val="24"/>
          <w:szCs w:val="24"/>
        </w:rPr>
        <w:t>in groups</w:t>
      </w:r>
    </w:p>
    <w:p w:rsidR="009E4B08" w:rsidRPr="008D3BCB" w:rsidRDefault="009E4B08" w:rsidP="009E4B0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E4B08" w:rsidRPr="008D3BCB" w:rsidRDefault="009E4B08" w:rsidP="00BF6BC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Raise your hand for questions</w:t>
      </w:r>
    </w:p>
    <w:p w:rsidR="00BF6BC6" w:rsidRPr="008D3BCB" w:rsidRDefault="00BF6BC6" w:rsidP="00BF6BC6">
      <w:pPr>
        <w:spacing w:after="0" w:line="240" w:lineRule="auto"/>
        <w:ind w:left="2520"/>
        <w:rPr>
          <w:rFonts w:ascii="Calibri" w:eastAsia="Calibri" w:hAnsi="Calibri" w:cs="Times New Roman"/>
          <w:sz w:val="24"/>
          <w:szCs w:val="24"/>
        </w:rPr>
      </w:pPr>
    </w:p>
    <w:p w:rsidR="004A71B9" w:rsidRPr="008D3BCB" w:rsidRDefault="004A71B9" w:rsidP="004A71B9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Start a new activity when you complete one</w:t>
      </w:r>
    </w:p>
    <w:p w:rsidR="004A71B9" w:rsidRDefault="004A71B9" w:rsidP="004A71B9">
      <w:pPr>
        <w:spacing w:after="0"/>
        <w:rPr>
          <w:b/>
        </w:rPr>
      </w:pPr>
    </w:p>
    <w:p w:rsidR="00FA74BE" w:rsidRPr="00FA74BE" w:rsidRDefault="00FA74BE" w:rsidP="004A71B9">
      <w:pPr>
        <w:spacing w:after="0"/>
        <w:rPr>
          <w:b/>
          <w:sz w:val="28"/>
          <w:szCs w:val="28"/>
          <w:u w:val="single"/>
        </w:rPr>
      </w:pPr>
      <w:r w:rsidRPr="00FA74BE">
        <w:rPr>
          <w:b/>
          <w:sz w:val="28"/>
          <w:szCs w:val="28"/>
          <w:u w:val="single"/>
        </w:rPr>
        <w:lastRenderedPageBreak/>
        <w:t>Grading:</w:t>
      </w:r>
    </w:p>
    <w:p w:rsidR="00BF6BC6" w:rsidRDefault="00BF6BC6" w:rsidP="004A71B9">
      <w:pPr>
        <w:spacing w:after="0"/>
        <w:rPr>
          <w:b/>
        </w:rPr>
      </w:pPr>
    </w:p>
    <w:p w:rsidR="004A71B9" w:rsidRPr="008D3BCB" w:rsidRDefault="004A71B9" w:rsidP="004A71B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8D3BCB">
        <w:rPr>
          <w:b/>
          <w:sz w:val="24"/>
          <w:szCs w:val="24"/>
        </w:rPr>
        <w:t>A</w:t>
      </w:r>
      <w:r w:rsidRPr="008D3BCB">
        <w:rPr>
          <w:rFonts w:ascii="Calibri" w:eastAsia="Calibri" w:hAnsi="Calibri" w:cs="Times New Roman"/>
          <w:b/>
          <w:sz w:val="24"/>
          <w:szCs w:val="24"/>
        </w:rPr>
        <w:t>.</w:t>
      </w:r>
      <w:r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Classwork</w:t>
      </w:r>
      <w:r w:rsidRPr="008D3BCB">
        <w:rPr>
          <w:b/>
          <w:sz w:val="24"/>
          <w:szCs w:val="24"/>
          <w:u w:val="single"/>
        </w:rPr>
        <w:t>:</w:t>
      </w:r>
      <w:r w:rsidR="0023327B" w:rsidRPr="008D3BCB">
        <w:rPr>
          <w:b/>
          <w:sz w:val="24"/>
          <w:szCs w:val="24"/>
        </w:rPr>
        <w:t xml:space="preserve">  (</w:t>
      </w:r>
      <w:r w:rsidR="00C444E6" w:rsidRPr="008D3BCB">
        <w:rPr>
          <w:b/>
          <w:sz w:val="24"/>
          <w:szCs w:val="24"/>
        </w:rPr>
        <w:t>25</w:t>
      </w:r>
      <w:r w:rsidR="0023327B" w:rsidRPr="008D3BCB">
        <w:rPr>
          <w:b/>
          <w:sz w:val="24"/>
          <w:szCs w:val="24"/>
        </w:rPr>
        <w:t>%)</w:t>
      </w:r>
    </w:p>
    <w:p w:rsidR="004A71B9" w:rsidRPr="008D3BCB" w:rsidRDefault="004A71B9" w:rsidP="004A71B9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 xml:space="preserve">Classwork is a MAJOR portion of the student’s grades.  Classwork consists of   </w:t>
      </w:r>
    </w:p>
    <w:p w:rsidR="004A71B9" w:rsidRPr="008D3BCB" w:rsidRDefault="004A71B9" w:rsidP="00C444E6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1.) showing u</w:t>
      </w:r>
      <w:r w:rsidR="0023327B" w:rsidRPr="008D3BCB">
        <w:rPr>
          <w:rFonts w:ascii="Calibri" w:eastAsia="Calibri" w:hAnsi="Calibri" w:cs="Times New Roman"/>
          <w:sz w:val="24"/>
          <w:szCs w:val="24"/>
        </w:rPr>
        <w:t>p to class on time</w:t>
      </w:r>
      <w:r w:rsidR="00C444E6" w:rsidRPr="008D3BCB">
        <w:rPr>
          <w:rFonts w:ascii="Calibri" w:eastAsia="Calibri" w:hAnsi="Calibri" w:cs="Times New Roman"/>
          <w:sz w:val="24"/>
          <w:szCs w:val="24"/>
        </w:rPr>
        <w:t xml:space="preserve"> and prepared</w:t>
      </w:r>
    </w:p>
    <w:p w:rsidR="004A71B9" w:rsidRPr="008D3BCB" w:rsidRDefault="00C444E6" w:rsidP="004A71B9">
      <w:pPr>
        <w:spacing w:after="0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2</w:t>
      </w:r>
      <w:r w:rsidR="006B5F1C" w:rsidRPr="008D3BCB">
        <w:rPr>
          <w:rFonts w:ascii="Calibri" w:eastAsia="Calibri" w:hAnsi="Calibri" w:cs="Times New Roman"/>
          <w:sz w:val="24"/>
          <w:szCs w:val="24"/>
        </w:rPr>
        <w:t>.) taking notes</w:t>
      </w:r>
    </w:p>
    <w:p w:rsidR="004A71B9" w:rsidRPr="008D3BCB" w:rsidRDefault="00C444E6" w:rsidP="006B5F1C">
      <w:pPr>
        <w:spacing w:after="0"/>
        <w:ind w:left="720"/>
        <w:rPr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3</w:t>
      </w:r>
      <w:r w:rsidR="0023327B" w:rsidRPr="008D3BCB">
        <w:rPr>
          <w:rFonts w:ascii="Calibri" w:eastAsia="Calibri" w:hAnsi="Calibri" w:cs="Times New Roman"/>
          <w:sz w:val="24"/>
          <w:szCs w:val="24"/>
        </w:rPr>
        <w:t>.) completing classwork assignment</w:t>
      </w:r>
    </w:p>
    <w:p w:rsidR="006B5F1C" w:rsidRPr="008D3BCB" w:rsidRDefault="006B5F1C" w:rsidP="004A71B9">
      <w:pPr>
        <w:spacing w:after="0"/>
        <w:rPr>
          <w:b/>
          <w:sz w:val="24"/>
          <w:szCs w:val="24"/>
        </w:rPr>
      </w:pPr>
    </w:p>
    <w:p w:rsidR="004A71B9" w:rsidRPr="008D3BCB" w:rsidRDefault="004A71B9" w:rsidP="004A71B9">
      <w:pPr>
        <w:spacing w:after="0"/>
        <w:rPr>
          <w:b/>
          <w:sz w:val="24"/>
          <w:szCs w:val="24"/>
        </w:rPr>
      </w:pPr>
      <w:r w:rsidRPr="008D3BCB">
        <w:rPr>
          <w:b/>
          <w:sz w:val="24"/>
          <w:szCs w:val="24"/>
        </w:rPr>
        <w:t>B.</w:t>
      </w:r>
      <w:r w:rsidRPr="008D3BCB">
        <w:rPr>
          <w:b/>
          <w:sz w:val="24"/>
          <w:szCs w:val="24"/>
        </w:rPr>
        <w:tab/>
      </w:r>
      <w:r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Homework: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 </w:t>
      </w:r>
      <w:r w:rsidR="00C444E6" w:rsidRPr="008D3BCB">
        <w:rPr>
          <w:rFonts w:ascii="Calibri" w:eastAsia="Calibri" w:hAnsi="Calibri" w:cs="Times New Roman"/>
          <w:b/>
          <w:sz w:val="24"/>
          <w:szCs w:val="24"/>
        </w:rPr>
        <w:t>(25</w:t>
      </w:r>
      <w:r w:rsidR="0023327B" w:rsidRPr="008D3BCB">
        <w:rPr>
          <w:rFonts w:ascii="Calibri" w:eastAsia="Calibri" w:hAnsi="Calibri" w:cs="Times New Roman"/>
          <w:b/>
          <w:sz w:val="24"/>
          <w:szCs w:val="24"/>
        </w:rPr>
        <w:t>%)</w:t>
      </w:r>
    </w:p>
    <w:p w:rsidR="004A71B9" w:rsidRPr="008D3BCB" w:rsidRDefault="004A71B9" w:rsidP="006B5F1C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Homework will be assigned daily in small portions to help reinforce key ideas.</w:t>
      </w:r>
    </w:p>
    <w:p w:rsidR="006B5F1C" w:rsidRPr="008D3BCB" w:rsidRDefault="006B5F1C" w:rsidP="004A71B9">
      <w:pPr>
        <w:spacing w:after="0"/>
        <w:rPr>
          <w:b/>
          <w:sz w:val="24"/>
          <w:szCs w:val="24"/>
        </w:rPr>
      </w:pPr>
    </w:p>
    <w:p w:rsidR="004A71B9" w:rsidRPr="008D3BCB" w:rsidRDefault="004A71B9" w:rsidP="004A71B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8D3BCB">
        <w:rPr>
          <w:b/>
          <w:sz w:val="24"/>
          <w:szCs w:val="24"/>
        </w:rPr>
        <w:t>C.</w:t>
      </w:r>
      <w:r w:rsidRPr="008D3BCB">
        <w:rPr>
          <w:b/>
          <w:sz w:val="24"/>
          <w:szCs w:val="24"/>
        </w:rPr>
        <w:tab/>
      </w:r>
      <w:r w:rsidRPr="008D3BCB">
        <w:rPr>
          <w:b/>
          <w:sz w:val="24"/>
          <w:szCs w:val="24"/>
          <w:u w:val="single"/>
        </w:rPr>
        <w:t>Quizzes</w:t>
      </w:r>
      <w:r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:</w:t>
      </w:r>
      <w:r w:rsidR="00C444E6" w:rsidRPr="008D3BCB">
        <w:rPr>
          <w:rFonts w:ascii="Calibri" w:eastAsia="Calibri" w:hAnsi="Calibri" w:cs="Times New Roman"/>
          <w:b/>
          <w:sz w:val="24"/>
          <w:szCs w:val="24"/>
        </w:rPr>
        <w:t xml:space="preserve">  (25</w:t>
      </w:r>
      <w:r w:rsidR="006B5F1C" w:rsidRPr="008D3BCB">
        <w:rPr>
          <w:rFonts w:ascii="Calibri" w:eastAsia="Calibri" w:hAnsi="Calibri" w:cs="Times New Roman"/>
          <w:b/>
          <w:sz w:val="24"/>
          <w:szCs w:val="24"/>
        </w:rPr>
        <w:t>%)</w:t>
      </w:r>
    </w:p>
    <w:p w:rsidR="004A71B9" w:rsidRPr="008D3BCB" w:rsidRDefault="006B5F1C" w:rsidP="006B5F1C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  <w:r w:rsidRPr="008D3BCB">
        <w:rPr>
          <w:sz w:val="24"/>
          <w:szCs w:val="24"/>
        </w:rPr>
        <w:t>Quizzes will be given daily</w:t>
      </w:r>
      <w:r w:rsidR="004A71B9" w:rsidRPr="008D3BCB">
        <w:rPr>
          <w:sz w:val="24"/>
          <w:szCs w:val="24"/>
        </w:rPr>
        <w:t>.</w:t>
      </w:r>
      <w:r w:rsidRPr="008D3BCB">
        <w:rPr>
          <w:sz w:val="24"/>
          <w:szCs w:val="24"/>
        </w:rPr>
        <w:t xml:space="preserve">  Quiz questions are taken directly from the homework.</w:t>
      </w:r>
      <w:r w:rsidR="004A71B9" w:rsidRPr="008D3BCB">
        <w:rPr>
          <w:sz w:val="24"/>
          <w:szCs w:val="24"/>
        </w:rPr>
        <w:t xml:space="preserve"> </w:t>
      </w:r>
    </w:p>
    <w:p w:rsidR="006B5F1C" w:rsidRPr="008D3BCB" w:rsidRDefault="006B5F1C" w:rsidP="004A71B9">
      <w:pPr>
        <w:spacing w:after="0"/>
        <w:rPr>
          <w:b/>
          <w:sz w:val="24"/>
          <w:szCs w:val="24"/>
        </w:rPr>
      </w:pPr>
    </w:p>
    <w:p w:rsidR="004A71B9" w:rsidRPr="008D3BCB" w:rsidRDefault="004A71B9" w:rsidP="004A71B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8D3BCB">
        <w:rPr>
          <w:b/>
          <w:sz w:val="24"/>
          <w:szCs w:val="24"/>
        </w:rPr>
        <w:t>D</w:t>
      </w:r>
      <w:r w:rsidR="006B5F1C" w:rsidRPr="008D3BCB">
        <w:rPr>
          <w:rFonts w:ascii="Calibri" w:eastAsia="Calibri" w:hAnsi="Calibri" w:cs="Times New Roman"/>
          <w:b/>
          <w:sz w:val="24"/>
          <w:szCs w:val="24"/>
        </w:rPr>
        <w:t>.</w:t>
      </w:r>
      <w:r w:rsidR="006B5F1C"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="00C444E6"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Tests:</w:t>
      </w:r>
      <w:r w:rsidR="00C444E6" w:rsidRPr="008D3BCB">
        <w:rPr>
          <w:rFonts w:ascii="Calibri" w:eastAsia="Calibri" w:hAnsi="Calibri" w:cs="Times New Roman"/>
          <w:b/>
          <w:sz w:val="24"/>
          <w:szCs w:val="24"/>
        </w:rPr>
        <w:t xml:space="preserve">  Benchmark + Final (25</w:t>
      </w:r>
      <w:r w:rsidR="006B5F1C" w:rsidRPr="008D3BCB">
        <w:rPr>
          <w:rFonts w:ascii="Calibri" w:eastAsia="Calibri" w:hAnsi="Calibri" w:cs="Times New Roman"/>
          <w:b/>
          <w:sz w:val="24"/>
          <w:szCs w:val="24"/>
        </w:rPr>
        <w:t>%)</w:t>
      </w:r>
    </w:p>
    <w:p w:rsidR="006B5F1C" w:rsidRPr="008D3BCB" w:rsidRDefault="00C444E6" w:rsidP="00C444E6">
      <w:pPr>
        <w:spacing w:after="0"/>
        <w:ind w:left="720"/>
        <w:rPr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One midterm and one final will be given each semester.</w:t>
      </w:r>
    </w:p>
    <w:p w:rsidR="006B5F1C" w:rsidRPr="008D3BCB" w:rsidRDefault="006B5F1C" w:rsidP="004A71B9">
      <w:pPr>
        <w:spacing w:after="0"/>
        <w:rPr>
          <w:b/>
          <w:sz w:val="24"/>
          <w:szCs w:val="24"/>
        </w:rPr>
      </w:pPr>
    </w:p>
    <w:p w:rsidR="004A71B9" w:rsidRPr="008D3BCB" w:rsidRDefault="00C444E6" w:rsidP="004A71B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8D3BCB">
        <w:rPr>
          <w:b/>
          <w:sz w:val="24"/>
          <w:szCs w:val="24"/>
        </w:rPr>
        <w:t>E</w:t>
      </w:r>
      <w:r w:rsidR="004A71B9" w:rsidRPr="008D3BCB">
        <w:rPr>
          <w:rFonts w:ascii="Calibri" w:eastAsia="Calibri" w:hAnsi="Calibri" w:cs="Times New Roman"/>
          <w:b/>
          <w:sz w:val="24"/>
          <w:szCs w:val="24"/>
        </w:rPr>
        <w:t>.</w:t>
      </w:r>
      <w:r w:rsidR="004A71B9"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="004A71B9"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Make-Up Work</w:t>
      </w:r>
      <w:r w:rsidR="002D1F43" w:rsidRPr="008D3BCB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AND Re-Takes</w:t>
      </w:r>
      <w:r w:rsidR="004A71B9"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:</w:t>
      </w:r>
    </w:p>
    <w:p w:rsidR="002D1F43" w:rsidRPr="008D3BCB" w:rsidRDefault="002D1F43" w:rsidP="000F74D5">
      <w:pPr>
        <w:spacing w:after="0"/>
        <w:ind w:left="720"/>
        <w:rPr>
          <w:rFonts w:ascii="Calibri" w:eastAsia="Calibri" w:hAnsi="Calibri" w:cs="Times New Roman"/>
          <w:sz w:val="24"/>
          <w:szCs w:val="24"/>
        </w:rPr>
      </w:pPr>
      <w:r w:rsidRPr="008D3BCB">
        <w:rPr>
          <w:rFonts w:ascii="Calibri" w:eastAsia="Calibri" w:hAnsi="Calibri" w:cs="Times New Roman"/>
          <w:sz w:val="24"/>
          <w:szCs w:val="24"/>
        </w:rPr>
        <w:t>These must</w:t>
      </w:r>
      <w:r w:rsidR="004A71B9" w:rsidRPr="008D3BCB">
        <w:rPr>
          <w:rFonts w:ascii="Calibri" w:eastAsia="Calibri" w:hAnsi="Calibri" w:cs="Times New Roman"/>
          <w:sz w:val="24"/>
          <w:szCs w:val="24"/>
        </w:rPr>
        <w:t xml:space="preserve"> be made up outside of class time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and at teacher’s discretion</w:t>
      </w:r>
      <w:r w:rsidR="004A71B9" w:rsidRPr="008D3BCB">
        <w:rPr>
          <w:rFonts w:ascii="Calibri" w:eastAsia="Calibri" w:hAnsi="Calibri" w:cs="Times New Roman"/>
          <w:sz w:val="24"/>
          <w:szCs w:val="24"/>
        </w:rPr>
        <w:t>.</w:t>
      </w:r>
    </w:p>
    <w:p w:rsidR="002D1F43" w:rsidRPr="008D3BCB" w:rsidRDefault="002D1F43" w:rsidP="002D1F4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FA74BE" w:rsidRPr="008D3BCB" w:rsidRDefault="00C444E6" w:rsidP="002D1F43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8D3BCB">
        <w:rPr>
          <w:rFonts w:ascii="Calibri" w:eastAsia="Calibri" w:hAnsi="Calibri" w:cs="Times New Roman"/>
          <w:b/>
          <w:sz w:val="24"/>
          <w:szCs w:val="24"/>
        </w:rPr>
        <w:t>F</w:t>
      </w:r>
      <w:r w:rsidR="002D1F43" w:rsidRPr="008D3BCB">
        <w:rPr>
          <w:rFonts w:ascii="Calibri" w:eastAsia="Calibri" w:hAnsi="Calibri" w:cs="Times New Roman"/>
          <w:b/>
          <w:sz w:val="24"/>
          <w:szCs w:val="24"/>
        </w:rPr>
        <w:t>.</w:t>
      </w:r>
      <w:r w:rsidR="002D1F43"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="002D1F43" w:rsidRPr="008D3BCB">
        <w:rPr>
          <w:rFonts w:ascii="Calibri" w:eastAsia="Calibri" w:hAnsi="Calibri" w:cs="Times New Roman"/>
          <w:b/>
          <w:sz w:val="24"/>
          <w:szCs w:val="24"/>
          <w:u w:val="single"/>
        </w:rPr>
        <w:t>Tutoring:</w:t>
      </w:r>
      <w:r w:rsidR="002D1F43" w:rsidRPr="008D3BCB">
        <w:rPr>
          <w:rFonts w:ascii="Calibri" w:eastAsia="Calibri" w:hAnsi="Calibri" w:cs="Times New Roman"/>
          <w:b/>
          <w:sz w:val="24"/>
          <w:szCs w:val="24"/>
        </w:rPr>
        <w:t xml:space="preserve">   </w:t>
      </w:r>
    </w:p>
    <w:p w:rsidR="002D1F43" w:rsidRPr="008D3BCB" w:rsidRDefault="002D1F43" w:rsidP="002D1F43">
      <w:pPr>
        <w:spacing w:after="0"/>
        <w:rPr>
          <w:sz w:val="24"/>
          <w:szCs w:val="24"/>
        </w:rPr>
      </w:pPr>
      <w:r w:rsidRPr="008D3BCB">
        <w:rPr>
          <w:rFonts w:ascii="Calibri" w:eastAsia="Calibri" w:hAnsi="Calibri" w:cs="Times New Roman"/>
          <w:b/>
          <w:sz w:val="24"/>
          <w:szCs w:val="24"/>
        </w:rPr>
        <w:tab/>
      </w:r>
      <w:r w:rsidRPr="008D3BCB">
        <w:rPr>
          <w:rFonts w:ascii="Calibri" w:eastAsia="Calibri" w:hAnsi="Calibri" w:cs="Times New Roman"/>
          <w:sz w:val="24"/>
          <w:szCs w:val="24"/>
        </w:rPr>
        <w:t>Individual help is offered</w:t>
      </w:r>
      <w:r w:rsidR="008D3BCB" w:rsidRPr="008D3BCB">
        <w:rPr>
          <w:rFonts w:ascii="Calibri" w:eastAsia="Calibri" w:hAnsi="Calibri" w:cs="Times New Roman"/>
          <w:sz w:val="24"/>
          <w:szCs w:val="24"/>
        </w:rPr>
        <w:t xml:space="preserve"> daily</w:t>
      </w:r>
      <w:r w:rsidRPr="008D3BCB">
        <w:rPr>
          <w:rFonts w:ascii="Calibri" w:eastAsia="Calibri" w:hAnsi="Calibri" w:cs="Times New Roman"/>
          <w:sz w:val="24"/>
          <w:szCs w:val="24"/>
        </w:rPr>
        <w:t xml:space="preserve"> outside of class time.  Students are responsible to come for help.</w:t>
      </w:r>
    </w:p>
    <w:p w:rsidR="006B5F1C" w:rsidRPr="008D3BCB" w:rsidRDefault="006B5F1C" w:rsidP="006B5F1C">
      <w:pPr>
        <w:spacing w:after="0"/>
        <w:rPr>
          <w:sz w:val="24"/>
          <w:szCs w:val="24"/>
        </w:rPr>
      </w:pPr>
    </w:p>
    <w:p w:rsidR="004A71B9" w:rsidRPr="008D3BCB" w:rsidRDefault="004A71B9" w:rsidP="006B5F1C">
      <w:pPr>
        <w:spacing w:after="0"/>
        <w:rPr>
          <w:sz w:val="24"/>
          <w:szCs w:val="24"/>
        </w:rPr>
      </w:pPr>
      <w:r w:rsidRPr="008D3BCB">
        <w:rPr>
          <w:sz w:val="24"/>
          <w:szCs w:val="24"/>
        </w:rPr>
        <w:t>L.G. 1-1 = Simplify and Evaluate</w:t>
      </w:r>
      <w:r w:rsidR="00B80FE0" w:rsidRPr="008D3BCB">
        <w:rPr>
          <w:sz w:val="24"/>
          <w:szCs w:val="24"/>
        </w:rPr>
        <w:t xml:space="preserve"> </w:t>
      </w:r>
      <w:r w:rsidR="00BF6BC6" w:rsidRPr="008D3BCB">
        <w:rPr>
          <w:sz w:val="24"/>
          <w:szCs w:val="24"/>
        </w:rPr>
        <w:t>Algebraic Expressions</w:t>
      </w:r>
      <w:r w:rsidR="00B80FE0" w:rsidRPr="008D3BCB">
        <w:rPr>
          <w:sz w:val="24"/>
          <w:szCs w:val="24"/>
        </w:rPr>
        <w:t xml:space="preserve">     </w:t>
      </w:r>
      <w:r w:rsidR="006B5F1C" w:rsidRPr="008D3BCB">
        <w:rPr>
          <w:sz w:val="24"/>
          <w:szCs w:val="24"/>
        </w:rPr>
        <w:t xml:space="preserve">       </w:t>
      </w:r>
      <w:r w:rsidR="00B80FE0" w:rsidRPr="008D3BCB">
        <w:rPr>
          <w:sz w:val="24"/>
          <w:szCs w:val="24"/>
        </w:rPr>
        <w:t>L.G. 3-1 = Exponent Rules</w:t>
      </w:r>
      <w:r w:rsidR="00BF6BC6" w:rsidRPr="008D3BCB">
        <w:rPr>
          <w:sz w:val="24"/>
          <w:szCs w:val="24"/>
        </w:rPr>
        <w:tab/>
      </w:r>
    </w:p>
    <w:p w:rsidR="004A71B9" w:rsidRPr="008D3BCB" w:rsidRDefault="004A71B9" w:rsidP="006B5F1C">
      <w:pPr>
        <w:spacing w:after="0"/>
        <w:rPr>
          <w:sz w:val="24"/>
          <w:szCs w:val="24"/>
        </w:rPr>
      </w:pPr>
      <w:r w:rsidRPr="008D3BCB">
        <w:rPr>
          <w:sz w:val="24"/>
          <w:szCs w:val="24"/>
        </w:rPr>
        <w:t>L.G. 1-2 = Solve Linear Equations</w:t>
      </w:r>
      <w:r w:rsidR="00B80FE0" w:rsidRPr="008D3BCB">
        <w:rPr>
          <w:sz w:val="24"/>
          <w:szCs w:val="24"/>
        </w:rPr>
        <w:t xml:space="preserve"> </w:t>
      </w:r>
      <w:r w:rsidR="00B80FE0" w:rsidRPr="008D3BCB">
        <w:rPr>
          <w:sz w:val="24"/>
          <w:szCs w:val="24"/>
        </w:rPr>
        <w:tab/>
      </w:r>
      <w:r w:rsidR="00B80FE0" w:rsidRPr="008D3BCB">
        <w:rPr>
          <w:sz w:val="24"/>
          <w:szCs w:val="24"/>
        </w:rPr>
        <w:tab/>
        <w:t xml:space="preserve">             </w:t>
      </w:r>
      <w:r w:rsidR="008D3BCB">
        <w:rPr>
          <w:sz w:val="24"/>
          <w:szCs w:val="24"/>
        </w:rPr>
        <w:t xml:space="preserve">       </w:t>
      </w:r>
      <w:r w:rsidR="00B80FE0" w:rsidRPr="008D3BCB">
        <w:rPr>
          <w:sz w:val="24"/>
          <w:szCs w:val="24"/>
        </w:rPr>
        <w:t xml:space="preserve">        L.G. 3-2 = Simplifying Polynomial Expressions</w:t>
      </w:r>
    </w:p>
    <w:p w:rsidR="004A71B9" w:rsidRPr="008D3BCB" w:rsidRDefault="004A71B9" w:rsidP="006B5F1C">
      <w:pPr>
        <w:spacing w:after="0"/>
        <w:rPr>
          <w:sz w:val="24"/>
          <w:szCs w:val="24"/>
        </w:rPr>
      </w:pPr>
      <w:r w:rsidRPr="008D3BCB">
        <w:rPr>
          <w:sz w:val="24"/>
          <w:szCs w:val="24"/>
        </w:rPr>
        <w:t>L.G. 1-3 = Solve Linear Inequalities</w:t>
      </w:r>
      <w:r w:rsidR="00B80FE0" w:rsidRPr="008D3BCB">
        <w:rPr>
          <w:sz w:val="24"/>
          <w:szCs w:val="24"/>
        </w:rPr>
        <w:tab/>
      </w:r>
      <w:r w:rsidR="00B80FE0" w:rsidRPr="008D3BCB">
        <w:rPr>
          <w:sz w:val="24"/>
          <w:szCs w:val="24"/>
        </w:rPr>
        <w:tab/>
        <w:t xml:space="preserve">                </w:t>
      </w:r>
      <w:r w:rsidR="008D3BCB">
        <w:rPr>
          <w:sz w:val="24"/>
          <w:szCs w:val="24"/>
        </w:rPr>
        <w:t xml:space="preserve">       </w:t>
      </w:r>
      <w:r w:rsidR="00B80FE0" w:rsidRPr="008D3BCB">
        <w:rPr>
          <w:sz w:val="24"/>
          <w:szCs w:val="24"/>
        </w:rPr>
        <w:t xml:space="preserve">     L.G. 3-3 = Factoring Polynomial Expressions</w:t>
      </w:r>
    </w:p>
    <w:p w:rsidR="004A71B9" w:rsidRPr="008D3BCB" w:rsidRDefault="004A71B9" w:rsidP="006B5F1C">
      <w:pPr>
        <w:spacing w:after="0"/>
        <w:rPr>
          <w:sz w:val="24"/>
          <w:szCs w:val="24"/>
        </w:rPr>
      </w:pPr>
      <w:r w:rsidRPr="008D3BCB">
        <w:rPr>
          <w:sz w:val="24"/>
          <w:szCs w:val="24"/>
        </w:rPr>
        <w:t>L</w:t>
      </w:r>
      <w:r w:rsidR="00B80FE0" w:rsidRPr="008D3BCB">
        <w:rPr>
          <w:sz w:val="24"/>
          <w:szCs w:val="24"/>
        </w:rPr>
        <w:t>.G. 2-1 = Graph Linear Functions                                                L.G. 3-4 = Solving Quadratic Functions</w:t>
      </w:r>
    </w:p>
    <w:p w:rsidR="004A71B9" w:rsidRPr="008D3BCB" w:rsidRDefault="004A71B9" w:rsidP="006B5F1C">
      <w:pPr>
        <w:spacing w:after="0"/>
        <w:rPr>
          <w:sz w:val="24"/>
          <w:szCs w:val="24"/>
        </w:rPr>
      </w:pPr>
      <w:r w:rsidRPr="008D3BCB">
        <w:rPr>
          <w:sz w:val="24"/>
          <w:szCs w:val="24"/>
        </w:rPr>
        <w:t>L</w:t>
      </w:r>
      <w:r w:rsidR="00B80FE0" w:rsidRPr="008D3BCB">
        <w:rPr>
          <w:sz w:val="24"/>
          <w:szCs w:val="24"/>
        </w:rPr>
        <w:t>.G. 2-2 = Write Linear Functions                                                 L.G. 4-1 = Simplifying Rational Expressions</w:t>
      </w:r>
    </w:p>
    <w:p w:rsidR="00FA74BE" w:rsidRPr="008D3BCB" w:rsidRDefault="004A71B9" w:rsidP="006B5F1C">
      <w:pPr>
        <w:spacing w:after="0"/>
        <w:rPr>
          <w:sz w:val="24"/>
          <w:szCs w:val="24"/>
        </w:rPr>
      </w:pPr>
      <w:r w:rsidRPr="008D3BCB">
        <w:rPr>
          <w:sz w:val="24"/>
          <w:szCs w:val="24"/>
        </w:rPr>
        <w:t>L.G. 2-3 = S</w:t>
      </w:r>
      <w:r w:rsidR="00B80FE0" w:rsidRPr="008D3BCB">
        <w:rPr>
          <w:sz w:val="24"/>
          <w:szCs w:val="24"/>
        </w:rPr>
        <w:t xml:space="preserve">olve Systems of Linear Functions                             L.G. 4-2 = Simplifying Radical Expressions </w:t>
      </w:r>
    </w:p>
    <w:p w:rsidR="008D3BCB" w:rsidRPr="008D3BCB" w:rsidRDefault="00B80FE0" w:rsidP="004A71B9">
      <w:pPr>
        <w:spacing w:after="0"/>
        <w:rPr>
          <w:sz w:val="24"/>
          <w:szCs w:val="24"/>
        </w:rPr>
      </w:pPr>
      <w:r w:rsidRPr="008D3BCB">
        <w:rPr>
          <w:sz w:val="24"/>
          <w:szCs w:val="24"/>
        </w:rPr>
        <w:t xml:space="preserve">                                                                     </w:t>
      </w:r>
      <w:r w:rsidR="008D3BCB">
        <w:rPr>
          <w:sz w:val="24"/>
          <w:szCs w:val="24"/>
        </w:rPr>
        <w:t xml:space="preserve">                                </w:t>
      </w:r>
      <w:r w:rsidRPr="008D3BCB">
        <w:rPr>
          <w:sz w:val="24"/>
          <w:szCs w:val="24"/>
        </w:rPr>
        <w:t xml:space="preserve">       L.G. 4-3 = Solving Radical Equations</w:t>
      </w:r>
      <w:r w:rsidRPr="008D3BCB">
        <w:rPr>
          <w:b/>
          <w:sz w:val="24"/>
          <w:szCs w:val="24"/>
          <w:u w:val="single"/>
        </w:rPr>
        <w:t xml:space="preserve">                                  </w:t>
      </w:r>
    </w:p>
    <w:p w:rsidR="008D3BCB" w:rsidRDefault="008D3BCB" w:rsidP="004A71B9">
      <w:pPr>
        <w:spacing w:after="0"/>
        <w:rPr>
          <w:b/>
          <w:sz w:val="28"/>
          <w:szCs w:val="28"/>
          <w:u w:val="single"/>
        </w:rPr>
      </w:pPr>
    </w:p>
    <w:p w:rsidR="004A71B9" w:rsidRPr="002D1F43" w:rsidRDefault="00FA74BE" w:rsidP="004A71B9">
      <w:pPr>
        <w:spacing w:after="0"/>
        <w:rPr>
          <w:sz w:val="28"/>
          <w:szCs w:val="28"/>
        </w:rPr>
        <w:sectPr w:rsidR="004A71B9" w:rsidRPr="002D1F43" w:rsidSect="004A71B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A74BE">
        <w:rPr>
          <w:b/>
          <w:sz w:val="28"/>
          <w:szCs w:val="28"/>
          <w:u w:val="single"/>
        </w:rPr>
        <w:t>Grading Polic</w:t>
      </w:r>
      <w:r w:rsidR="00F95ADD">
        <w:rPr>
          <w:b/>
          <w:sz w:val="28"/>
          <w:szCs w:val="28"/>
          <w:u w:val="single"/>
        </w:rPr>
        <w:t>y:</w:t>
      </w:r>
    </w:p>
    <w:p w:rsidR="004A71B9" w:rsidRDefault="004A71B9" w:rsidP="004A71B9">
      <w:pPr>
        <w:spacing w:after="0"/>
        <w:rPr>
          <w:b/>
          <w:sz w:val="28"/>
          <w:szCs w:val="28"/>
          <w:u w:val="single"/>
        </w:rPr>
        <w:sectPr w:rsidR="004A71B9" w:rsidSect="004A71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A74BE" w:rsidRPr="008D3BCB" w:rsidRDefault="00FA74BE" w:rsidP="00F95ADD">
      <w:pPr>
        <w:spacing w:after="0"/>
        <w:ind w:left="720" w:firstLine="720"/>
        <w:rPr>
          <w:sz w:val="24"/>
          <w:szCs w:val="24"/>
        </w:rPr>
      </w:pPr>
      <w:r w:rsidRPr="008D3BCB">
        <w:rPr>
          <w:sz w:val="24"/>
          <w:szCs w:val="24"/>
          <w:u w:val="single"/>
        </w:rPr>
        <w:lastRenderedPageBreak/>
        <w:t>Algebra 1</w:t>
      </w:r>
    </w:p>
    <w:p w:rsidR="00FA74BE" w:rsidRPr="008D3BCB" w:rsidRDefault="008D3BCB" w:rsidP="00A76C7C">
      <w:pPr>
        <w:spacing w:after="0"/>
        <w:ind w:left="720" w:firstLine="720"/>
        <w:rPr>
          <w:sz w:val="24"/>
          <w:szCs w:val="24"/>
        </w:rPr>
      </w:pPr>
      <w:r w:rsidRPr="008D3BCB">
        <w:rPr>
          <w:sz w:val="24"/>
          <w:szCs w:val="24"/>
        </w:rPr>
        <w:t>Classwork = 25</w:t>
      </w:r>
      <w:r w:rsidR="00FA74BE" w:rsidRPr="008D3BCB">
        <w:rPr>
          <w:sz w:val="24"/>
          <w:szCs w:val="24"/>
        </w:rPr>
        <w:t>%</w:t>
      </w:r>
    </w:p>
    <w:p w:rsidR="00FA74BE" w:rsidRPr="008D3BCB" w:rsidRDefault="008D3BCB" w:rsidP="00A76C7C">
      <w:pPr>
        <w:spacing w:after="0"/>
        <w:ind w:left="720" w:firstLine="720"/>
        <w:rPr>
          <w:sz w:val="24"/>
          <w:szCs w:val="24"/>
        </w:rPr>
      </w:pPr>
      <w:r w:rsidRPr="008D3BCB">
        <w:rPr>
          <w:sz w:val="24"/>
          <w:szCs w:val="24"/>
        </w:rPr>
        <w:t>Homework = 25</w:t>
      </w:r>
      <w:r w:rsidR="00FA74BE" w:rsidRPr="008D3BCB">
        <w:rPr>
          <w:sz w:val="24"/>
          <w:szCs w:val="24"/>
        </w:rPr>
        <w:t>%</w:t>
      </w:r>
    </w:p>
    <w:p w:rsidR="00FA74BE" w:rsidRPr="008D3BCB" w:rsidRDefault="008D3BCB" w:rsidP="00A76C7C">
      <w:pPr>
        <w:spacing w:after="0"/>
        <w:ind w:left="720" w:firstLine="720"/>
        <w:rPr>
          <w:sz w:val="24"/>
          <w:szCs w:val="24"/>
        </w:rPr>
      </w:pPr>
      <w:r w:rsidRPr="008D3BCB">
        <w:rPr>
          <w:sz w:val="24"/>
          <w:szCs w:val="24"/>
        </w:rPr>
        <w:t>Quizzes = 25</w:t>
      </w:r>
      <w:r w:rsidR="00FA74BE" w:rsidRPr="008D3BCB">
        <w:rPr>
          <w:sz w:val="24"/>
          <w:szCs w:val="24"/>
        </w:rPr>
        <w:t>%</w:t>
      </w:r>
    </w:p>
    <w:p w:rsidR="00A76C7C" w:rsidRPr="008D3BCB" w:rsidRDefault="008D3BCB" w:rsidP="008D3BCB">
      <w:pPr>
        <w:spacing w:after="0"/>
        <w:ind w:left="720" w:firstLine="720"/>
        <w:rPr>
          <w:sz w:val="24"/>
          <w:szCs w:val="24"/>
        </w:rPr>
      </w:pPr>
      <w:r w:rsidRPr="008D3BCB">
        <w:rPr>
          <w:sz w:val="24"/>
          <w:szCs w:val="24"/>
        </w:rPr>
        <w:t>Tests = 25</w:t>
      </w:r>
      <w:r>
        <w:rPr>
          <w:sz w:val="24"/>
          <w:szCs w:val="24"/>
        </w:rPr>
        <w:t>%</w:t>
      </w:r>
    </w:p>
    <w:p w:rsidR="00A76C7C" w:rsidRPr="008D3BCB" w:rsidRDefault="00A76C7C" w:rsidP="004A71B9">
      <w:pPr>
        <w:spacing w:after="0"/>
        <w:rPr>
          <w:sz w:val="24"/>
          <w:szCs w:val="24"/>
        </w:rPr>
      </w:pPr>
    </w:p>
    <w:p w:rsidR="008D3BCB" w:rsidRPr="008D3BCB" w:rsidRDefault="008D3BCB" w:rsidP="004A71B9">
      <w:pPr>
        <w:spacing w:after="0"/>
        <w:rPr>
          <w:sz w:val="24"/>
          <w:szCs w:val="24"/>
        </w:rPr>
        <w:sectPr w:rsidR="008D3BCB" w:rsidRPr="008D3BCB" w:rsidSect="004A71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A71B9" w:rsidRPr="008D3BCB" w:rsidRDefault="004A71B9" w:rsidP="000F74D5">
      <w:pPr>
        <w:spacing w:after="0"/>
        <w:ind w:left="720" w:firstLine="720"/>
        <w:rPr>
          <w:rFonts w:ascii="Calibri" w:eastAsia="Calibri" w:hAnsi="Calibri" w:cs="Times New Roman"/>
          <w:b/>
          <w:sz w:val="24"/>
          <w:szCs w:val="24"/>
        </w:rPr>
      </w:pPr>
      <w:r w:rsidRPr="008D3BCB">
        <w:rPr>
          <w:rFonts w:ascii="Calibri" w:eastAsia="Calibri" w:hAnsi="Calibri" w:cs="Times New Roman"/>
          <w:b/>
          <w:sz w:val="24"/>
          <w:szCs w:val="24"/>
        </w:rPr>
        <w:lastRenderedPageBreak/>
        <w:t>100-90% = A , 89-80% = B , 79-70% = C , 69-60% = D , 59 and below = F</w:t>
      </w:r>
    </w:p>
    <w:p w:rsidR="004A71B9" w:rsidRPr="008D3BCB" w:rsidRDefault="004A71B9" w:rsidP="004A71B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F26846" w:rsidRPr="008D3BCB" w:rsidRDefault="004A71B9" w:rsidP="00BF6BC6">
      <w:pPr>
        <w:spacing w:after="0"/>
        <w:ind w:left="1440" w:firstLine="720"/>
        <w:rPr>
          <w:rFonts w:ascii="Calibri" w:eastAsia="Calibri" w:hAnsi="Calibri" w:cs="Times New Roman"/>
          <w:sz w:val="20"/>
          <w:szCs w:val="20"/>
        </w:rPr>
      </w:pPr>
      <w:r w:rsidRPr="008D3BCB">
        <w:rPr>
          <w:sz w:val="20"/>
          <w:szCs w:val="20"/>
        </w:rPr>
        <w:t>T</w:t>
      </w:r>
      <w:r w:rsidRPr="008D3BCB">
        <w:rPr>
          <w:rFonts w:ascii="Calibri" w:eastAsia="Calibri" w:hAnsi="Calibri" w:cs="Times New Roman"/>
          <w:sz w:val="20"/>
          <w:szCs w:val="20"/>
        </w:rPr>
        <w:t>his syllabus is subject to change under teacher’s discretion.</w:t>
      </w:r>
      <w:r w:rsidR="00F95ADD" w:rsidRPr="008D3BCB">
        <w:rPr>
          <w:rFonts w:ascii="Calibri" w:eastAsia="Calibri" w:hAnsi="Calibri" w:cs="Times New Roman"/>
          <w:sz w:val="20"/>
          <w:szCs w:val="20"/>
        </w:rPr>
        <w:t xml:space="preserve"> </w:t>
      </w:r>
    </w:p>
    <w:sectPr w:rsidR="00F26846" w:rsidRPr="008D3BCB" w:rsidSect="004A71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2015"/>
    <w:multiLevelType w:val="hybridMultilevel"/>
    <w:tmpl w:val="09A2FEF4"/>
    <w:lvl w:ilvl="0" w:tplc="1A360DE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385D10DA"/>
    <w:multiLevelType w:val="hybridMultilevel"/>
    <w:tmpl w:val="45EA818A"/>
    <w:lvl w:ilvl="0" w:tplc="1C46F53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8C1B92"/>
    <w:multiLevelType w:val="hybridMultilevel"/>
    <w:tmpl w:val="E4D667E6"/>
    <w:lvl w:ilvl="0" w:tplc="113A3454">
      <w:start w:val="5"/>
      <w:numFmt w:val="bullet"/>
      <w:lvlText w:val="-"/>
      <w:lvlJc w:val="left"/>
      <w:pPr>
        <w:ind w:left="10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A71B9"/>
    <w:rsid w:val="0003419B"/>
    <w:rsid w:val="000F74D5"/>
    <w:rsid w:val="0012536F"/>
    <w:rsid w:val="001D74B6"/>
    <w:rsid w:val="00221766"/>
    <w:rsid w:val="0023327B"/>
    <w:rsid w:val="00274292"/>
    <w:rsid w:val="002D1F43"/>
    <w:rsid w:val="00313CC3"/>
    <w:rsid w:val="00425A01"/>
    <w:rsid w:val="004A5A72"/>
    <w:rsid w:val="004A71B9"/>
    <w:rsid w:val="004C33C2"/>
    <w:rsid w:val="00573CBE"/>
    <w:rsid w:val="005E64FC"/>
    <w:rsid w:val="00612181"/>
    <w:rsid w:val="0062398F"/>
    <w:rsid w:val="006320C3"/>
    <w:rsid w:val="006438B4"/>
    <w:rsid w:val="006B5F1C"/>
    <w:rsid w:val="007260DC"/>
    <w:rsid w:val="0076015D"/>
    <w:rsid w:val="007A4DAD"/>
    <w:rsid w:val="007C221C"/>
    <w:rsid w:val="008112D0"/>
    <w:rsid w:val="00837E25"/>
    <w:rsid w:val="00870BC7"/>
    <w:rsid w:val="00877246"/>
    <w:rsid w:val="00883380"/>
    <w:rsid w:val="00885F95"/>
    <w:rsid w:val="008D3BCB"/>
    <w:rsid w:val="0093693F"/>
    <w:rsid w:val="009D7CF4"/>
    <w:rsid w:val="009E4B08"/>
    <w:rsid w:val="00A53721"/>
    <w:rsid w:val="00A73876"/>
    <w:rsid w:val="00A76C7C"/>
    <w:rsid w:val="00A9427A"/>
    <w:rsid w:val="00B80FE0"/>
    <w:rsid w:val="00BF6BC6"/>
    <w:rsid w:val="00C006BE"/>
    <w:rsid w:val="00C328FF"/>
    <w:rsid w:val="00C444E6"/>
    <w:rsid w:val="00C87129"/>
    <w:rsid w:val="00C95C6C"/>
    <w:rsid w:val="00D20B14"/>
    <w:rsid w:val="00D5757F"/>
    <w:rsid w:val="00DF2A13"/>
    <w:rsid w:val="00E32A37"/>
    <w:rsid w:val="00E87D62"/>
    <w:rsid w:val="00EA1CA8"/>
    <w:rsid w:val="00F26203"/>
    <w:rsid w:val="00F26846"/>
    <w:rsid w:val="00F32859"/>
    <w:rsid w:val="00F404F5"/>
    <w:rsid w:val="00F64E0C"/>
    <w:rsid w:val="00F95ADD"/>
    <w:rsid w:val="00FA092E"/>
    <w:rsid w:val="00FA74BE"/>
    <w:rsid w:val="00FD0DF1"/>
    <w:rsid w:val="00FE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D766-CA4B-4213-9E0B-09602D06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ccfishe</dc:creator>
  <cp:lastModifiedBy>UserID</cp:lastModifiedBy>
  <cp:revision>7</cp:revision>
  <cp:lastPrinted>2010-08-13T19:35:00Z</cp:lastPrinted>
  <dcterms:created xsi:type="dcterms:W3CDTF">2010-08-12T21:50:00Z</dcterms:created>
  <dcterms:modified xsi:type="dcterms:W3CDTF">2012-03-19T19:12:00Z</dcterms:modified>
</cp:coreProperties>
</file>